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6B5D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CYNGOR BWRDEISTREF SIROL CASTELL-NEDD PORT TALBOT</w:t>
      </w:r>
    </w:p>
    <w:p w14:paraId="2FA2B271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NEATH PORT TALBOT COUNTY BOROUGH COUNCIL</w:t>
      </w:r>
    </w:p>
    <w:p w14:paraId="0FA46302" w14:textId="77777777" w:rsidR="003D4B36" w:rsidRPr="003D4B36" w:rsidRDefault="003D4B36" w:rsidP="003D4B36">
      <w:pPr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3D4B3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CAIS I DRWYDDEDU SAFLE AR GYFER PRIODASAU SIFIL A PHARTNERIAETHAU SIFIL</w:t>
      </w:r>
    </w:p>
    <w:p w14:paraId="307701EB" w14:textId="46680E31" w:rsid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br/>
        <w:t xml:space="preserve">HYSBYSIR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trwy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hyn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fod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Perchennog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bookmarkStart w:id="0" w:name="_Hlk159323834"/>
      <w:proofErr w:type="spellStart"/>
      <w:r w:rsidR="00BB33DB" w:rsidRPr="00BB33DB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Ynysmeudwy</w:t>
      </w:r>
      <w:proofErr w:type="spellEnd"/>
      <w:r w:rsidR="00BB33DB" w:rsidRPr="00BB33DB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Arms, 168 </w:t>
      </w:r>
      <w:proofErr w:type="spellStart"/>
      <w:r w:rsidR="00BB33DB" w:rsidRPr="00BB33DB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Ynysmeudwy</w:t>
      </w:r>
      <w:proofErr w:type="spellEnd"/>
      <w:r w:rsidR="00BB33DB" w:rsidRPr="00BB33DB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Road, Pontardawe SA8 4QJ</w:t>
      </w:r>
      <w:r w:rsidR="00BB33DB" w:rsidRPr="00471DE5">
        <w:rPr>
          <w:rFonts w:ascii="Arial" w:eastAsia="Times New Roman" w:hAnsi="Arial" w:cs="Arial"/>
          <w:color w:val="212529"/>
          <w:sz w:val="29"/>
          <w:szCs w:val="29"/>
          <w:lang w:eastAsia="en-GB"/>
        </w:rPr>
        <w:t xml:space="preserve"> </w:t>
      </w:r>
      <w:bookmarkEnd w:id="0"/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wedi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gwneud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cais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i'r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cyngor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a </w:t>
      </w:r>
      <w:proofErr w:type="spellStart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nodwyd</w:t>
      </w:r>
      <w:proofErr w:type="spellEnd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uchod</w:t>
      </w:r>
      <w:proofErr w:type="spellEnd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am</w:t>
      </w: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Drwydded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Cymeradwy</w:t>
      </w:r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o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awdurdodi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defnydd</w:t>
      </w:r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io’r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eiddo</w:t>
      </w:r>
      <w:proofErr w:type="spellEnd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3218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hwnnw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fel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lleoliad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ar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gyfer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Priodasau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Sifil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unol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ag Adran 26(</w:t>
      </w:r>
      <w:proofErr w:type="gram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1)(</w:t>
      </w:r>
      <w:proofErr w:type="gram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bb) Deddf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Priodasau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1949 a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ffurfio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Partneriaethau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Sifil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o dan Adran 6(3A)(a) Deddf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Partneriaeth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Sifil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2004.</w:t>
      </w:r>
    </w:p>
    <w:p w14:paraId="60916511" w14:textId="77777777" w:rsidR="006E25DF" w:rsidRPr="003D4B36" w:rsidRDefault="006E25DF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Gellir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gweld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copi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o'r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cais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a'r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cynllun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cysylltiedig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ystod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oriau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swyddfa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arferol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swyddfa'r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Swyddog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Priodol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ar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gyfer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Materion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Cofrestru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yr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Is-Adran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Gwasanaethau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Cyfreithiol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Canolfan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Ddinesig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Port Talbot a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Swyddfa'r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Cofrestrydd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Heol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Forster, Castell-</w:t>
      </w:r>
      <w:proofErr w:type="spellStart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nedd</w:t>
      </w:r>
      <w:proofErr w:type="spellEnd"/>
      <w:r w:rsidRPr="006E25DF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SA11 3BN.</w:t>
      </w:r>
    </w:p>
    <w:p w14:paraId="44DF2F11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Gall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unrhyw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berson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roi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rhybudd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ysgrifenedig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gwrthwynebu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caniatáu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Adnewyddu'r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Drwydded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Cymeradwyaeth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gyda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rheswm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/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rhesymau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dros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y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gwrthwynebiad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o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fewn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21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diwrnod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o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gyhoeddi'r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hysbysiad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hwn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drwy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ysgrifennu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at y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Swyddog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Priodol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ar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gyfer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Materion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Cofrestru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Cyfarwyddiaeth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Cyllid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Gwasanaethau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Corfforaethol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Cyngor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Bwrdeistref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Sirol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Castell-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nedd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Port Talbot,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Canolfan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Ddinesig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, Port Talbot SA13 1PJ.</w:t>
      </w:r>
    </w:p>
    <w:p w14:paraId="2A6B80A5" w14:textId="77777777" w:rsidR="00B1007E" w:rsidRPr="00B1007E" w:rsidRDefault="007B51C1" w:rsidP="00B1007E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1"/>
          <w:szCs w:val="21"/>
        </w:rPr>
      </w:pPr>
      <w:r w:rsidRPr="00B1007E">
        <w:rPr>
          <w:rFonts w:ascii="Arial" w:hAnsi="Arial" w:cs="Arial"/>
          <w:color w:val="212529"/>
          <w:sz w:val="21"/>
          <w:szCs w:val="21"/>
        </w:rPr>
        <w:t> </w:t>
      </w:r>
      <w:r w:rsidR="00B1007E" w:rsidRPr="00B1007E">
        <w:rPr>
          <w:rFonts w:ascii="Arial" w:hAnsi="Arial" w:cs="Arial"/>
          <w:color w:val="202124"/>
          <w:sz w:val="21"/>
          <w:szCs w:val="21"/>
          <w:lang w:val="cy-GB"/>
        </w:rPr>
        <w:t>DYDDIEDIG HWN 21ain DIWRNOD O CHWEFROR 2024.</w:t>
      </w:r>
    </w:p>
    <w:p w14:paraId="411D7C9D" w14:textId="7932F236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</w:p>
    <w:p w14:paraId="234259EB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 Mr M. C. Griffiths</w:t>
      </w:r>
    </w:p>
    <w:p w14:paraId="43805FC4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Swyddog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Priodol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Materion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Cofrestru</w:t>
      </w:r>
      <w:proofErr w:type="spellEnd"/>
    </w:p>
    <w:p w14:paraId="2EE6C26A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Canolfan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Ddinesig</w:t>
      </w:r>
      <w:proofErr w:type="spellEnd"/>
    </w:p>
    <w:p w14:paraId="22687938" w14:textId="24E136F3" w:rsidR="005A644D" w:rsidRDefault="003D4B36" w:rsidP="00D81284">
      <w:pPr>
        <w:spacing w:after="100" w:afterAutospacing="1" w:line="456" w:lineRule="atLeast"/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Port Talbot</w:t>
      </w: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br/>
      </w:r>
    </w:p>
    <w:sectPr w:rsidR="005A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36"/>
    <w:rsid w:val="00090066"/>
    <w:rsid w:val="002A59E2"/>
    <w:rsid w:val="003218E7"/>
    <w:rsid w:val="003D4B36"/>
    <w:rsid w:val="005A644D"/>
    <w:rsid w:val="005F2974"/>
    <w:rsid w:val="006E25DF"/>
    <w:rsid w:val="007A2FF6"/>
    <w:rsid w:val="007B51C1"/>
    <w:rsid w:val="00A57519"/>
    <w:rsid w:val="00B1007E"/>
    <w:rsid w:val="00B82D8C"/>
    <w:rsid w:val="00BB33DB"/>
    <w:rsid w:val="00C7210E"/>
    <w:rsid w:val="00D81284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563C"/>
  <w15:chartTrackingRefBased/>
  <w15:docId w15:val="{01C974A0-AA47-489B-A631-66CD4C12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7B51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07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5C077BEE9964AA261163C71759B90" ma:contentTypeVersion="8" ma:contentTypeDescription="Create a new document." ma:contentTypeScope="" ma:versionID="59763bc701415305182b295a7c1818f2">
  <xsd:schema xmlns:xsd="http://www.w3.org/2001/XMLSchema" xmlns:xs="http://www.w3.org/2001/XMLSchema" xmlns:p="http://schemas.microsoft.com/office/2006/metadata/properties" xmlns:ns3="c3b0d486-3a5c-4aed-87b6-46e7edd16223" xmlns:ns4="7ddec228-f307-4597-a1d0-68cac0b1a9b0" targetNamespace="http://schemas.microsoft.com/office/2006/metadata/properties" ma:root="true" ma:fieldsID="30166ff0907936b225d57854bd0950d2" ns3:_="" ns4:_="">
    <xsd:import namespace="c3b0d486-3a5c-4aed-87b6-46e7edd16223"/>
    <xsd:import namespace="7ddec228-f307-4597-a1d0-68cac0b1a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d486-3a5c-4aed-87b6-46e7edd16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c228-f307-4597-a1d0-68cac0b1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b0d486-3a5c-4aed-87b6-46e7edd16223" xsi:nil="true"/>
  </documentManagement>
</p:properties>
</file>

<file path=customXml/itemProps1.xml><?xml version="1.0" encoding="utf-8"?>
<ds:datastoreItem xmlns:ds="http://schemas.openxmlformats.org/officeDocument/2006/customXml" ds:itemID="{D64B5E5E-B435-4B8F-9030-1CBE1ECAD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0d486-3a5c-4aed-87b6-46e7edd16223"/>
    <ds:schemaRef ds:uri="7ddec228-f307-4597-a1d0-68cac0b1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CCA0-A00A-4E0F-9EA8-2AC40D1BA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5CE0-9B04-4369-ACD0-D756C84DD29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c3b0d486-3a5c-4aed-87b6-46e7edd16223"/>
    <ds:schemaRef ds:uri="http://schemas.openxmlformats.org/package/2006/metadata/core-properties"/>
    <ds:schemaRef ds:uri="7ddec228-f307-4597-a1d0-68cac0b1a9b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Thomas</dc:creator>
  <cp:keywords/>
  <dc:description/>
  <cp:lastModifiedBy>Sharon Thomas</cp:lastModifiedBy>
  <cp:revision>2</cp:revision>
  <dcterms:created xsi:type="dcterms:W3CDTF">2024-02-21T11:36:00Z</dcterms:created>
  <dcterms:modified xsi:type="dcterms:W3CDTF">2024-02-21T11:36:00Z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0x010100A9A5C077BEE9964AA261163C71759B90</vt:lpwstr>
  </property>
</Properties>
</file>