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4A" w:rsidRPr="00C937A1" w:rsidRDefault="0058784A">
      <w:pPr>
        <w:rPr>
          <w:sz w:val="16"/>
          <w:szCs w:val="16"/>
        </w:rPr>
      </w:pPr>
    </w:p>
    <w:p w:rsidR="0058784A" w:rsidRPr="00530BCA" w:rsidRDefault="0058784A" w:rsidP="00CE27C8">
      <w:pPr>
        <w:pStyle w:val="Heading5"/>
        <w:tabs>
          <w:tab w:val="right" w:pos="7650"/>
        </w:tabs>
        <w:spacing w:before="120"/>
        <w:ind w:left="86" w:right="-763"/>
        <w:rPr>
          <w:b w:val="0"/>
          <w:sz w:val="16"/>
          <w:szCs w:val="16"/>
        </w:rPr>
      </w:pPr>
      <w:r>
        <w:rPr>
          <w:lang w:val="cy-GB"/>
        </w:rPr>
        <w:tab/>
      </w:r>
    </w:p>
    <w:p w:rsidR="0058784A" w:rsidRPr="00215549" w:rsidRDefault="0058784A" w:rsidP="00CE27C8">
      <w:pPr>
        <w:pStyle w:val="Heading1"/>
        <w:rPr>
          <w:b/>
          <w:bCs/>
          <w:caps/>
          <w:sz w:val="32"/>
        </w:rPr>
      </w:pPr>
      <w:bookmarkStart w:id="0" w:name="_GoBack"/>
      <w:bookmarkEnd w:id="0"/>
      <w:r w:rsidRPr="00215549">
        <w:rPr>
          <w:b/>
          <w:bCs/>
          <w:caps/>
          <w:sz w:val="32"/>
          <w:lang w:val="cy-GB"/>
        </w:rPr>
        <w:t>Hawlenni Sgip - Amodau a Thelerau</w:t>
      </w:r>
    </w:p>
    <w:p w:rsidR="0058784A" w:rsidRDefault="0058784A" w:rsidP="0058784A">
      <w:pPr>
        <w:pStyle w:val="Heading1"/>
        <w:rPr>
          <w:b/>
          <w:bCs/>
          <w:sz w:val="32"/>
        </w:rPr>
      </w:pPr>
    </w:p>
    <w:p w:rsidR="0058784A" w:rsidRDefault="0058784A" w:rsidP="0058784A">
      <w:pPr>
        <w:pStyle w:val="Heading1"/>
        <w:rPr>
          <w:b/>
          <w:bCs/>
          <w:sz w:val="32"/>
        </w:rPr>
      </w:pPr>
      <w:r>
        <w:rPr>
          <w:b/>
          <w:bCs/>
          <w:sz w:val="32"/>
          <w:lang w:val="cy-GB"/>
        </w:rPr>
        <w:t>Deddf Priffyrdd 1980 – Adran 139</w:t>
      </w:r>
    </w:p>
    <w:p w:rsidR="0058784A" w:rsidRDefault="0058784A" w:rsidP="0058784A">
      <w:pPr>
        <w:jc w:val="center"/>
        <w:rPr>
          <w:sz w:val="28"/>
        </w:rPr>
      </w:pPr>
    </w:p>
    <w:p w:rsidR="0058784A" w:rsidRPr="00971C17" w:rsidRDefault="0058784A" w:rsidP="0058784A">
      <w:pPr>
        <w:pStyle w:val="BodyText2"/>
        <w:rPr>
          <w:u w:val="single"/>
        </w:rPr>
      </w:pPr>
      <w:r w:rsidRPr="00971C17">
        <w:rPr>
          <w:u w:val="single"/>
          <w:lang w:val="cy-GB"/>
        </w:rPr>
        <w:t>Rheoliadau sy'n gysylltiedig â gosod sgip adeiladwr ar briffordd</w:t>
      </w:r>
    </w:p>
    <w:p w:rsidR="0058784A" w:rsidRDefault="0058784A" w:rsidP="0058784A">
      <w:pPr>
        <w:pStyle w:val="BodyText2"/>
        <w:jc w:val="left"/>
        <w:rPr>
          <w:b w:val="0"/>
          <w:bCs w:val="0"/>
          <w:sz w:val="28"/>
        </w:rPr>
      </w:pPr>
    </w:p>
    <w:p w:rsidR="0058784A" w:rsidRDefault="0058784A" w:rsidP="0058784A">
      <w:pPr>
        <w:pStyle w:val="BodyText2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lang w:val="cy-GB"/>
        </w:rPr>
        <w:t xml:space="preserve">Mae Cyngor Bwrdeistref Sirol Castell-nedd Port Talbot, wrth arfer ei bwerau o dan Adran 139 Deddf Priffyrdd 1980, DRWY HYN YN EICH CANIATÁU i wneud cais am ganiatâd i roi sgip adeiladwr ar briffyrdd o fewn ei ffiniau, yn amodol ar y ddarpariaeth y cyflwynir y cais hwn a rhoddir caniatâd ac yn amodol ar yr amodau a geir yn yr atodlen hon. </w:t>
      </w:r>
    </w:p>
    <w:p w:rsidR="0058784A" w:rsidRDefault="0058784A" w:rsidP="0058784A">
      <w:pPr>
        <w:pStyle w:val="BodyText2"/>
        <w:jc w:val="both"/>
        <w:rPr>
          <w:sz w:val="28"/>
        </w:rPr>
      </w:pPr>
    </w:p>
    <w:p w:rsidR="0058784A" w:rsidRPr="00966D6D" w:rsidRDefault="0058784A" w:rsidP="0058784A">
      <w:pPr>
        <w:pStyle w:val="BodyText2"/>
        <w:jc w:val="both"/>
        <w:rPr>
          <w:b w:val="0"/>
          <w:bCs w:val="0"/>
          <w:u w:val="single"/>
        </w:rPr>
      </w:pPr>
      <w:r w:rsidRPr="00966D6D">
        <w:rPr>
          <w:u w:val="single"/>
          <w:lang w:val="cy-GB"/>
        </w:rPr>
        <w:t>Atodlen</w:t>
      </w: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1.</w:t>
      </w:r>
      <w:r w:rsidRPr="00966D6D">
        <w:rPr>
          <w:sz w:val="28"/>
          <w:lang w:val="cy-GB"/>
        </w:rPr>
        <w:tab/>
        <w:t xml:space="preserve">Dylid nodi enw a rhif ffôn y perchennog yn glir ac yn annileadwy ar bob sgip. </w:t>
      </w: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2.</w:t>
      </w:r>
      <w:r w:rsidRPr="00966D6D">
        <w:rPr>
          <w:sz w:val="28"/>
          <w:lang w:val="cy-GB"/>
        </w:rPr>
        <w:tab/>
        <w:t xml:space="preserve">Gosodir pob sgip ar y ffordd gerbydau'n unig, oni bai </w:t>
      </w:r>
      <w:r w:rsidR="00966D6D" w:rsidRPr="00966D6D">
        <w:rPr>
          <w:sz w:val="28"/>
          <w:lang w:val="cy-GB"/>
        </w:rPr>
        <w:t>bod</w:t>
      </w:r>
      <w:r w:rsidRPr="00966D6D">
        <w:rPr>
          <w:sz w:val="28"/>
          <w:lang w:val="cy-GB"/>
        </w:rPr>
        <w:t xml:space="preserve"> un o swyddogion </w:t>
      </w:r>
      <w:r w:rsidR="00966D6D">
        <w:rPr>
          <w:sz w:val="28"/>
          <w:lang w:val="cy-GB"/>
        </w:rPr>
        <w:t xml:space="preserve">y cyngor yn </w:t>
      </w:r>
      <w:r w:rsidRPr="00966D6D">
        <w:rPr>
          <w:sz w:val="28"/>
          <w:lang w:val="cy-GB"/>
        </w:rPr>
        <w:t>r</w:t>
      </w:r>
      <w:r w:rsidR="00966D6D">
        <w:rPr>
          <w:sz w:val="28"/>
          <w:lang w:val="cy-GB"/>
        </w:rPr>
        <w:t>h</w:t>
      </w:r>
      <w:r w:rsidRPr="00966D6D">
        <w:rPr>
          <w:sz w:val="28"/>
          <w:lang w:val="cy-GB"/>
        </w:rPr>
        <w:t xml:space="preserve">oi caniatâd iddo gael ei osod yn rhywle arall, ac fe'i rhoddir mewn safle lle na fydd ei ochrau hwy'n gyfochrog i ymyl y ffordd gerbydau ac mor agos ag y bo'n rhesymol ymarferol bosib i ymyl y ffordd gerbydau, er mwyn iddo beidio ag amharu ar ddŵr wyneb y briffordd rhag draenio na rhwystro mynediad i unrhyw gyli, twll archwilio neu unrhyw gyfarpar arall ar y briffordd. </w:t>
      </w:r>
    </w:p>
    <w:p w:rsidR="0058784A" w:rsidRPr="00966D6D" w:rsidRDefault="0058784A" w:rsidP="0058784A">
      <w:pPr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Continue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3.</w:t>
      </w:r>
      <w:r w:rsidRPr="00966D6D">
        <w:rPr>
          <w:sz w:val="28"/>
          <w:lang w:val="cy-GB"/>
        </w:rPr>
        <w:tab/>
        <w:t xml:space="preserve">Os bydd dau sgip ar y mwyaf ar y briffordd ar unrhyw adeg, gosodir y sgipiau mor agos â phosib at ei gilydd, ond heb rwystro mynediad i unrhyw fangre oni bai y ceir cydsyniad defnyddiwr y fangre honno. </w:t>
      </w: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4.</w:t>
      </w:r>
      <w:r w:rsidRPr="00966D6D">
        <w:rPr>
          <w:sz w:val="28"/>
          <w:lang w:val="cy-GB"/>
        </w:rPr>
        <w:tab/>
        <w:t xml:space="preserve">Ni ddylai unrhyw sgip fod yn fwy na 5 metr </w:t>
      </w:r>
      <w:r w:rsidR="00966D6D">
        <w:rPr>
          <w:sz w:val="28"/>
          <w:lang w:val="cy-GB"/>
        </w:rPr>
        <w:t xml:space="preserve">mewn hyd </w:t>
      </w:r>
      <w:r w:rsidRPr="00966D6D">
        <w:rPr>
          <w:sz w:val="28"/>
          <w:lang w:val="cy-GB"/>
        </w:rPr>
        <w:t xml:space="preserve">na 2 fetr </w:t>
      </w:r>
      <w:r w:rsidR="00966D6D">
        <w:rPr>
          <w:sz w:val="28"/>
          <w:lang w:val="cy-GB"/>
        </w:rPr>
        <w:t>mewn</w:t>
      </w:r>
      <w:r w:rsidRPr="00966D6D">
        <w:rPr>
          <w:sz w:val="28"/>
          <w:lang w:val="cy-GB"/>
        </w:rPr>
        <w:t xml:space="preserve"> lled. </w:t>
      </w: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 xml:space="preserve">5.     Dylid nodi, diogelu a goleuo pob sgip neu grŵp o </w:t>
      </w:r>
      <w:r w:rsidR="00966D6D">
        <w:rPr>
          <w:sz w:val="28"/>
          <w:lang w:val="cy-GB"/>
        </w:rPr>
        <w:t>sgipiau</w:t>
      </w:r>
      <w:r w:rsidRPr="00966D6D">
        <w:rPr>
          <w:sz w:val="28"/>
          <w:lang w:val="cy-GB"/>
        </w:rPr>
        <w:t xml:space="preserve"> a roddir ar y draffordd yn unol â'r gofynion canlynol. </w:t>
      </w:r>
    </w:p>
    <w:p w:rsidR="0058784A" w:rsidRPr="00966D6D" w:rsidRDefault="0058784A" w:rsidP="0058784A">
      <w:pPr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Continue"/>
        <w:spacing w:after="0"/>
        <w:ind w:left="1080" w:hanging="540"/>
        <w:jc w:val="both"/>
        <w:rPr>
          <w:sz w:val="28"/>
        </w:rPr>
      </w:pPr>
      <w:r w:rsidRPr="00966D6D">
        <w:rPr>
          <w:sz w:val="28"/>
          <w:lang w:val="cy-GB"/>
        </w:rPr>
        <w:br w:type="page"/>
      </w:r>
      <w:r w:rsidRPr="00966D6D">
        <w:rPr>
          <w:sz w:val="28"/>
          <w:lang w:val="cy-GB"/>
        </w:rPr>
        <w:lastRenderedPageBreak/>
        <w:t>(a)</w:t>
      </w:r>
      <w:r w:rsidRPr="00966D6D">
        <w:rPr>
          <w:sz w:val="28"/>
          <w:lang w:val="cy-GB"/>
        </w:rPr>
        <w:tab/>
        <w:t xml:space="preserve">Dylid diogelu pob sgip gan o leiaf </w:t>
      </w:r>
      <w:r w:rsidR="00966D6D">
        <w:rPr>
          <w:sz w:val="28"/>
          <w:lang w:val="cy-GB"/>
        </w:rPr>
        <w:t>d</w:t>
      </w:r>
      <w:r w:rsidRPr="00966D6D">
        <w:rPr>
          <w:sz w:val="28"/>
          <w:lang w:val="cy-GB"/>
        </w:rPr>
        <w:t xml:space="preserve">ri chôn traffig a roddir ar y draffordd mewn llinell letraws ar yr ochr ddynesu at y sgip. Os gosodir dau sgip neu fwy mewn rhes, er mwyn i'r pellter rhwng </w:t>
      </w:r>
      <w:r w:rsidR="00966D6D">
        <w:rPr>
          <w:sz w:val="28"/>
          <w:lang w:val="cy-GB"/>
        </w:rPr>
        <w:t>sgipiau</w:t>
      </w:r>
      <w:r w:rsidRPr="00966D6D">
        <w:rPr>
          <w:sz w:val="28"/>
          <w:lang w:val="cy-GB"/>
        </w:rPr>
        <w:t xml:space="preserve"> cyfagos beidio â bod yn fwy na 2 fetr, dylid diogelu'r rhes fel petai'n un sgip. </w:t>
      </w:r>
    </w:p>
    <w:p w:rsidR="0058784A" w:rsidRPr="00966D6D" w:rsidRDefault="0058784A" w:rsidP="0058784A">
      <w:pPr>
        <w:pStyle w:val="ListContinue"/>
        <w:ind w:left="1080" w:hanging="540"/>
        <w:jc w:val="both"/>
        <w:rPr>
          <w:sz w:val="28"/>
        </w:rPr>
      </w:pPr>
    </w:p>
    <w:p w:rsidR="0058784A" w:rsidRPr="00966D6D" w:rsidRDefault="00A34CF5" w:rsidP="0058784A">
      <w:pPr>
        <w:pStyle w:val="List"/>
        <w:ind w:left="1080" w:hanging="540"/>
        <w:jc w:val="both"/>
        <w:rPr>
          <w:sz w:val="28"/>
          <w:lang w:val="cy-GB"/>
        </w:rPr>
      </w:pPr>
      <w:r w:rsidRPr="00966D6D">
        <w:rPr>
          <w:sz w:val="28"/>
          <w:lang w:val="cy-GB"/>
        </w:rPr>
        <w:t xml:space="preserve">(b) </w:t>
      </w:r>
      <w:r w:rsidRPr="00966D6D">
        <w:rPr>
          <w:sz w:val="28"/>
          <w:lang w:val="cy-GB"/>
        </w:rPr>
        <w:tab/>
        <w:t xml:space="preserve">Yn ystod y nos (sef hanner awr ar ôl machlud yr haul a hanner awr cyn i'r haul godi), dylid rhoi lamp perygl ffordd yn erbyn neu </w:t>
      </w:r>
      <w:r w:rsidR="00966D6D">
        <w:rPr>
          <w:sz w:val="28"/>
          <w:lang w:val="cy-GB"/>
        </w:rPr>
        <w:t>gysylltu wrth b</w:t>
      </w:r>
      <w:r w:rsidRPr="00966D6D">
        <w:rPr>
          <w:sz w:val="28"/>
          <w:lang w:val="cy-GB"/>
        </w:rPr>
        <w:t xml:space="preserve">ob cornel o'r sgip neu'r corneli ar ben y rhes o </w:t>
      </w:r>
      <w:r w:rsidR="00966D6D">
        <w:rPr>
          <w:sz w:val="28"/>
          <w:lang w:val="cy-GB"/>
        </w:rPr>
        <w:t>sgipiau</w:t>
      </w:r>
      <w:r w:rsidRPr="00966D6D">
        <w:rPr>
          <w:sz w:val="28"/>
          <w:lang w:val="cy-GB"/>
        </w:rPr>
        <w:t xml:space="preserve"> lle ceir dau </w:t>
      </w:r>
      <w:r w:rsidR="00966D6D">
        <w:rPr>
          <w:sz w:val="28"/>
          <w:lang w:val="cy-GB"/>
        </w:rPr>
        <w:t>sgip</w:t>
      </w:r>
      <w:r w:rsidRPr="00966D6D">
        <w:rPr>
          <w:sz w:val="28"/>
          <w:lang w:val="cy-GB"/>
        </w:rPr>
        <w:t xml:space="preserve"> neu fwy mewn rhes ac nid yw'r pellter rhwng y </w:t>
      </w:r>
      <w:r w:rsidR="00966D6D">
        <w:rPr>
          <w:sz w:val="28"/>
          <w:lang w:val="cy-GB"/>
        </w:rPr>
        <w:t>sgipiau</w:t>
      </w:r>
      <w:r w:rsidRPr="00966D6D">
        <w:rPr>
          <w:sz w:val="28"/>
          <w:lang w:val="cy-GB"/>
        </w:rPr>
        <w:t xml:space="preserve"> cyfagos yn fwy na 2 fetr, a dylid ei rhoi hefyd rhwng pob côn. </w:t>
      </w:r>
      <w:r w:rsidR="0058784A" w:rsidRPr="00966D6D">
        <w:rPr>
          <w:sz w:val="28"/>
          <w:lang w:val="cy-GB"/>
        </w:rPr>
        <w:t>Y person a gaiff ganiatâd sy'n gyfrifol am sicrhau y bydd pob lamp yn parhau i gael ei goleuo ac yn parhau i fod yn ei safle yn ystod yr amserau hyn.</w:t>
      </w:r>
    </w:p>
    <w:p w:rsidR="00A34CF5" w:rsidRPr="00966D6D" w:rsidRDefault="00A34CF5" w:rsidP="0058784A">
      <w:pPr>
        <w:pStyle w:val="List"/>
        <w:ind w:left="1080" w:hanging="540"/>
        <w:jc w:val="both"/>
        <w:rPr>
          <w:sz w:val="28"/>
          <w:lang w:val="cy-GB"/>
        </w:rPr>
      </w:pPr>
    </w:p>
    <w:p w:rsidR="00A34CF5" w:rsidRPr="00966D6D" w:rsidRDefault="00A34CF5" w:rsidP="00A34CF5">
      <w:pPr>
        <w:pStyle w:val="List"/>
        <w:ind w:left="1078" w:hanging="539"/>
        <w:rPr>
          <w:sz w:val="28"/>
        </w:rPr>
      </w:pPr>
      <w:r w:rsidRPr="00966D6D">
        <w:rPr>
          <w:sz w:val="28"/>
          <w:lang w:val="cy-GB"/>
        </w:rPr>
        <w:t xml:space="preserve">(c) </w:t>
      </w:r>
      <w:r w:rsidRPr="00966D6D">
        <w:rPr>
          <w:sz w:val="28"/>
          <w:lang w:val="cy-GB"/>
        </w:rPr>
        <w:tab/>
        <w:t xml:space="preserve">Dylid paentio pen pob sgip (ar bedair cornel), sef ochrau'r sgip sy'n wynebu traffig </w:t>
      </w:r>
      <w:r w:rsidR="00966D6D">
        <w:rPr>
          <w:sz w:val="28"/>
          <w:lang w:val="cy-GB"/>
        </w:rPr>
        <w:t>i’r</w:t>
      </w:r>
      <w:r w:rsidRPr="00966D6D">
        <w:rPr>
          <w:sz w:val="28"/>
          <w:lang w:val="cy-GB"/>
        </w:rPr>
        <w:t xml:space="preserve"> ddau gyfeiriad, yn felyn a gosod marciau coch fertigol a fflwroleuol melyn ar bob pen. Mae'n rhaid i'r marciau gydymffurfio â Safon Brydeinig BS AU152:1970 ac i'r rhif hwnnw gael ei nodi arnynt. Dylid gosod y marciau mor agos at </w:t>
      </w:r>
      <w:r w:rsidR="00966D6D">
        <w:rPr>
          <w:sz w:val="28"/>
          <w:lang w:val="cy-GB"/>
        </w:rPr>
        <w:t xml:space="preserve">y </w:t>
      </w:r>
      <w:r w:rsidRPr="00966D6D">
        <w:rPr>
          <w:sz w:val="28"/>
          <w:lang w:val="cy-GB"/>
        </w:rPr>
        <w:t xml:space="preserve">sgip â phosib, ar yr amod bod copa'r marciau'n 1.5m ar y mwyaf uwchben y llawr. Ni ddylid gosod y marciau ar unrhyw gaead a dylid eu gosod ar ddrws os nad oes lleoliad arall ar ben y sgip yn unig. Os gosodir marc ar ddrws, dylid cadw'r drws ar gau, oni bai fod rhywun yn mynd i mewn neu'n gadael. </w:t>
      </w:r>
    </w:p>
    <w:p w:rsidR="00A34CF5" w:rsidRPr="00966D6D" w:rsidRDefault="00A34CF5" w:rsidP="0058784A">
      <w:pPr>
        <w:pStyle w:val="List"/>
        <w:ind w:left="1080" w:hanging="540"/>
        <w:jc w:val="both"/>
        <w:rPr>
          <w:sz w:val="28"/>
        </w:rPr>
      </w:pPr>
    </w:p>
    <w:p w:rsidR="0058784A" w:rsidRPr="00966D6D" w:rsidRDefault="0058784A" w:rsidP="0058784A">
      <w:pPr>
        <w:pStyle w:val="List"/>
        <w:ind w:left="540" w:firstLine="0"/>
        <w:jc w:val="both"/>
        <w:rPr>
          <w:sz w:val="28"/>
        </w:rPr>
      </w:pPr>
      <w:r w:rsidRPr="00966D6D">
        <w:rPr>
          <w:sz w:val="28"/>
          <w:lang w:val="cy-GB"/>
        </w:rPr>
        <w:t>Dylid cadw'r gwaith paentio a'r marciau'n lân bob amser.</w:t>
      </w: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6.</w:t>
      </w:r>
      <w:r w:rsidRPr="00966D6D">
        <w:rPr>
          <w:sz w:val="28"/>
          <w:lang w:val="cy-GB"/>
        </w:rPr>
        <w:tab/>
      </w:r>
      <w:r w:rsidR="00A34CF5" w:rsidRPr="00966D6D">
        <w:rPr>
          <w:sz w:val="28"/>
          <w:lang w:val="cy-GB"/>
        </w:rPr>
        <w:t>Ni ddylai unrhyw sgip sy'n sefyll ar y briffordd gynnwys unrhyw ddeunydd fflamadwy, ffrwydrol, niweidiol neu beryglus, neu unrhyw ddeunydd sy'n debygol o bydru, neu sydd fel arall yn debygol o fod yn niwsans i ddefnyddwyr y briffordd.</w:t>
      </w: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  <w:lang w:val="cy-GB"/>
        </w:rPr>
      </w:pPr>
      <w:r w:rsidRPr="00966D6D">
        <w:rPr>
          <w:sz w:val="28"/>
          <w:lang w:val="cy-GB"/>
        </w:rPr>
        <w:t>7.</w:t>
      </w:r>
      <w:r w:rsidRPr="00966D6D">
        <w:rPr>
          <w:sz w:val="28"/>
          <w:lang w:val="cy-GB"/>
        </w:rPr>
        <w:tab/>
      </w:r>
      <w:r w:rsidR="00483A7F" w:rsidRPr="00966D6D">
        <w:rPr>
          <w:sz w:val="28"/>
          <w:lang w:val="cy-GB"/>
        </w:rPr>
        <w:t>Ni ddylid defnyddio unrhyw sgip mewn ffordd fel y bydd ei gynnwys yn cwympo ar y briffordd, neu fel y bydd llwch yn dianc o gynnwys y sgip wrth iddo sefyll ar y briffordd.</w:t>
      </w:r>
    </w:p>
    <w:p w:rsidR="00483A7F" w:rsidRPr="00966D6D" w:rsidRDefault="00483A7F" w:rsidP="0058784A">
      <w:pPr>
        <w:pStyle w:val="List"/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8.</w:t>
      </w:r>
      <w:r w:rsidRPr="00966D6D">
        <w:rPr>
          <w:sz w:val="28"/>
          <w:lang w:val="cy-GB"/>
        </w:rPr>
        <w:tab/>
      </w:r>
      <w:r w:rsidR="00483A7F" w:rsidRPr="00966D6D">
        <w:rPr>
          <w:sz w:val="28"/>
          <w:lang w:val="cy-GB"/>
        </w:rPr>
        <w:t>Dylid symud pob sgip i’w wagio cyn gynted ag y bo’n ymarferol bosib a heb fod yn hwyrach na dau ddiwrnod gwaith ar ôl iddo gael ei lenwi.</w:t>
      </w: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</w:p>
    <w:p w:rsidR="00F46796" w:rsidRPr="00966D6D" w:rsidRDefault="0058784A" w:rsidP="00F46796">
      <w:pPr>
        <w:pStyle w:val="List"/>
        <w:ind w:left="539" w:hanging="539"/>
        <w:rPr>
          <w:sz w:val="28"/>
        </w:rPr>
      </w:pPr>
      <w:r w:rsidRPr="00966D6D">
        <w:rPr>
          <w:sz w:val="28"/>
          <w:lang w:val="cy-GB"/>
        </w:rPr>
        <w:lastRenderedPageBreak/>
        <w:t>9.</w:t>
      </w:r>
      <w:r w:rsidRPr="00966D6D">
        <w:rPr>
          <w:sz w:val="28"/>
          <w:lang w:val="cy-GB"/>
        </w:rPr>
        <w:tab/>
      </w:r>
      <w:r w:rsidR="00F46796" w:rsidRPr="00966D6D">
        <w:rPr>
          <w:sz w:val="28"/>
          <w:lang w:val="cy-GB"/>
        </w:rPr>
        <w:t xml:space="preserve">Ni ddylai unrhyw </w:t>
      </w:r>
      <w:r w:rsidR="00966D6D">
        <w:rPr>
          <w:sz w:val="28"/>
          <w:lang w:val="cy-GB"/>
        </w:rPr>
        <w:t>sgip</w:t>
      </w:r>
      <w:r w:rsidR="00F46796" w:rsidRPr="00966D6D">
        <w:rPr>
          <w:sz w:val="28"/>
          <w:lang w:val="cy-GB"/>
        </w:rPr>
        <w:t xml:space="preserve"> fod ar y briffordd y tu allan i gyfnod y caniatâd. </w:t>
      </w:r>
    </w:p>
    <w:p w:rsidR="00F46796" w:rsidRPr="00966D6D" w:rsidRDefault="00F46796" w:rsidP="0058784A">
      <w:pPr>
        <w:pStyle w:val="List"/>
        <w:ind w:left="540" w:hanging="540"/>
        <w:jc w:val="both"/>
        <w:rPr>
          <w:sz w:val="28"/>
          <w:lang w:val="cy-GB"/>
        </w:rPr>
      </w:pPr>
    </w:p>
    <w:p w:rsidR="00F46796" w:rsidRPr="00966D6D" w:rsidRDefault="00F46796" w:rsidP="0058784A">
      <w:pPr>
        <w:pStyle w:val="List"/>
        <w:ind w:left="540" w:hanging="540"/>
        <w:jc w:val="both"/>
        <w:rPr>
          <w:sz w:val="28"/>
          <w:lang w:val="cy-GB"/>
        </w:rPr>
      </w:pPr>
      <w:r w:rsidRPr="00966D6D">
        <w:rPr>
          <w:lang w:val="cy-GB"/>
        </w:rPr>
        <w:t>10.</w:t>
      </w:r>
      <w:r w:rsidRPr="00966D6D">
        <w:rPr>
          <w:lang w:val="cy-GB"/>
        </w:rPr>
        <w:tab/>
      </w:r>
      <w:r w:rsidRPr="00966D6D">
        <w:rPr>
          <w:sz w:val="28"/>
          <w:lang w:val="cy-GB"/>
        </w:rPr>
        <w:t xml:space="preserve">Dylid cael gwared yn gywir ar bob deunydd a osodir mewn sgip, a dylid gadael y briffordd lle gosodwyd y sgip neu’r </w:t>
      </w:r>
      <w:r w:rsidR="00966D6D">
        <w:rPr>
          <w:sz w:val="28"/>
          <w:lang w:val="cy-GB"/>
        </w:rPr>
        <w:t>sgipiau</w:t>
      </w:r>
      <w:r w:rsidRPr="00966D6D">
        <w:rPr>
          <w:sz w:val="28"/>
          <w:lang w:val="cy-GB"/>
        </w:rPr>
        <w:t xml:space="preserve"> mewn cyflwr glân a thaclus pan ddaw’r caniatâd i ben.</w:t>
      </w:r>
    </w:p>
    <w:p w:rsidR="00F46796" w:rsidRPr="00966D6D" w:rsidRDefault="00F46796" w:rsidP="0058784A">
      <w:pPr>
        <w:pStyle w:val="List"/>
        <w:ind w:left="540" w:hanging="540"/>
        <w:jc w:val="both"/>
        <w:rPr>
          <w:lang w:val="cy-GB"/>
        </w:rPr>
      </w:pPr>
    </w:p>
    <w:p w:rsidR="0058784A" w:rsidRPr="00966D6D" w:rsidRDefault="00F46796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11.</w:t>
      </w:r>
      <w:r w:rsidRPr="00966D6D">
        <w:rPr>
          <w:sz w:val="28"/>
          <w:lang w:val="cy-GB"/>
        </w:rPr>
        <w:tab/>
      </w:r>
      <w:r w:rsidR="00483A7F" w:rsidRPr="00966D6D">
        <w:rPr>
          <w:sz w:val="28"/>
          <w:lang w:val="cy-GB"/>
        </w:rPr>
        <w:t>Ni ddylid rhoi unrhyw sgip o fewn 15m i gyffordd oni bai iddo gael ei awdurdodi gan un o swyddogion y cyngor.</w:t>
      </w:r>
    </w:p>
    <w:p w:rsidR="0058784A" w:rsidRPr="00966D6D" w:rsidRDefault="0058784A" w:rsidP="0058784A">
      <w:pPr>
        <w:pStyle w:val="BodyText"/>
        <w:ind w:left="540" w:hanging="540"/>
        <w:jc w:val="both"/>
      </w:pPr>
    </w:p>
    <w:p w:rsidR="0058784A" w:rsidRPr="00966D6D" w:rsidRDefault="00F46796" w:rsidP="0058784A">
      <w:pPr>
        <w:pStyle w:val="BodyText"/>
        <w:ind w:left="540" w:hanging="540"/>
        <w:jc w:val="both"/>
      </w:pPr>
      <w:r w:rsidRPr="00966D6D">
        <w:rPr>
          <w:lang w:val="cy-GB"/>
        </w:rPr>
        <w:t>12.</w:t>
      </w:r>
      <w:r w:rsidRPr="00966D6D">
        <w:rPr>
          <w:lang w:val="cy-GB"/>
        </w:rPr>
        <w:tab/>
      </w:r>
      <w:r w:rsidR="00483A7F" w:rsidRPr="00966D6D">
        <w:rPr>
          <w:lang w:val="cy-GB"/>
        </w:rPr>
        <w:t>Mae Cyngor Bwrdeistref Sirol Castell-nedd Port Talbot yn cadw'r hawl i nodi unrhyw amodau perthnasol sy'n gysylltiedig â gosod sgip o dan y rheoliadau hyn.</w:t>
      </w:r>
    </w:p>
    <w:p w:rsidR="0058784A" w:rsidRPr="00966D6D" w:rsidRDefault="0058784A" w:rsidP="0058784A">
      <w:pPr>
        <w:pStyle w:val="BodyText"/>
        <w:ind w:left="540" w:hanging="540"/>
        <w:jc w:val="both"/>
      </w:pPr>
    </w:p>
    <w:p w:rsidR="0058784A" w:rsidRPr="00966D6D" w:rsidRDefault="00F46796" w:rsidP="0058784A">
      <w:pPr>
        <w:pStyle w:val="List"/>
        <w:ind w:left="540" w:hanging="540"/>
        <w:jc w:val="both"/>
        <w:rPr>
          <w:sz w:val="28"/>
        </w:rPr>
      </w:pPr>
      <w:r w:rsidRPr="00966D6D">
        <w:rPr>
          <w:sz w:val="28"/>
          <w:lang w:val="cy-GB"/>
        </w:rPr>
        <w:t>13.</w:t>
      </w:r>
      <w:r w:rsidRPr="00966D6D">
        <w:rPr>
          <w:sz w:val="28"/>
          <w:lang w:val="cy-GB"/>
        </w:rPr>
        <w:tab/>
      </w:r>
      <w:r w:rsidR="00483A7F" w:rsidRPr="00966D6D">
        <w:rPr>
          <w:sz w:val="28"/>
          <w:lang w:val="cy-GB"/>
        </w:rPr>
        <w:t>Ar adeg y cais i osod sgip(iau) ar y briffordd, bydd rhaid ateb pob agwedd ar bob cwestiwn.</w:t>
      </w:r>
    </w:p>
    <w:p w:rsidR="0058784A" w:rsidRPr="00966D6D" w:rsidRDefault="0058784A" w:rsidP="0058784A">
      <w:pPr>
        <w:pStyle w:val="List"/>
        <w:ind w:left="540" w:hanging="540"/>
        <w:jc w:val="both"/>
        <w:rPr>
          <w:sz w:val="28"/>
        </w:rPr>
      </w:pPr>
    </w:p>
    <w:p w:rsidR="0058784A" w:rsidRPr="00966D6D" w:rsidRDefault="0058784A" w:rsidP="00F46796">
      <w:pPr>
        <w:pStyle w:val="List"/>
        <w:ind w:left="540" w:hanging="540"/>
        <w:jc w:val="both"/>
        <w:rPr>
          <w:sz w:val="28"/>
          <w:lang w:val="cy-GB"/>
        </w:rPr>
      </w:pPr>
      <w:r w:rsidRPr="00966D6D">
        <w:rPr>
          <w:sz w:val="28"/>
          <w:lang w:val="cy-GB"/>
        </w:rPr>
        <w:t>14.</w:t>
      </w:r>
      <w:r w:rsidRPr="00966D6D">
        <w:rPr>
          <w:sz w:val="28"/>
          <w:lang w:val="cy-GB"/>
        </w:rPr>
        <w:tab/>
      </w:r>
      <w:r w:rsidR="00F46796" w:rsidRPr="00966D6D">
        <w:rPr>
          <w:sz w:val="28"/>
          <w:lang w:val="cy-GB"/>
        </w:rPr>
        <w:t xml:space="preserve">Fel un o amodau cyflwyno'r hawlen hon, mae'n rhaid i'r cwmni indemnio ac yswirio a </w:t>
      </w:r>
      <w:r w:rsidR="00966D6D">
        <w:rPr>
          <w:sz w:val="28"/>
          <w:lang w:val="cy-GB"/>
        </w:rPr>
        <w:t xml:space="preserve">pharhau </w:t>
      </w:r>
      <w:r w:rsidR="00F46796" w:rsidRPr="00966D6D">
        <w:rPr>
          <w:sz w:val="28"/>
          <w:lang w:val="cy-GB"/>
        </w:rPr>
        <w:t xml:space="preserve">i yswirio'r cyngor o ran unrhyw geisiadau a wneir o ran gosod </w:t>
      </w:r>
      <w:r w:rsidR="00966D6D">
        <w:rPr>
          <w:sz w:val="28"/>
          <w:lang w:val="cy-GB"/>
        </w:rPr>
        <w:t>sgipiau</w:t>
      </w:r>
      <w:r w:rsidR="00F46796" w:rsidRPr="00966D6D">
        <w:rPr>
          <w:sz w:val="28"/>
          <w:lang w:val="cy-GB"/>
        </w:rPr>
        <w:t xml:space="preserve"> ar y briffordd.</w:t>
      </w:r>
    </w:p>
    <w:p w:rsidR="00F46796" w:rsidRPr="00966D6D" w:rsidRDefault="00F46796" w:rsidP="00F46796">
      <w:pPr>
        <w:pStyle w:val="List"/>
        <w:ind w:left="540" w:hanging="540"/>
        <w:jc w:val="both"/>
        <w:rPr>
          <w:sz w:val="28"/>
          <w:lang w:val="cy-GB"/>
        </w:rPr>
      </w:pPr>
    </w:p>
    <w:p w:rsidR="00F46796" w:rsidRPr="00966D6D" w:rsidRDefault="00F46796" w:rsidP="00F46796">
      <w:pPr>
        <w:pStyle w:val="List"/>
        <w:ind w:left="539" w:hanging="539"/>
        <w:rPr>
          <w:sz w:val="28"/>
        </w:rPr>
      </w:pPr>
      <w:r w:rsidRPr="00966D6D">
        <w:rPr>
          <w:sz w:val="28"/>
          <w:lang w:val="cy-GB"/>
        </w:rPr>
        <w:t>15.</w:t>
      </w:r>
      <w:r w:rsidRPr="00966D6D">
        <w:rPr>
          <w:sz w:val="28"/>
          <w:lang w:val="cy-GB"/>
        </w:rPr>
        <w:tab/>
        <w:t xml:space="preserve">Heb ystyried unrhyw dystiolaeth o gytundeb i'r gwrthwyneb, mae'r contractwr yn ymrwymo na fydd yn ymdrechu i neilltuo, isosod neu fel arall waredu perchnogaeth neu deitl unrhyw un o'r </w:t>
      </w:r>
      <w:r w:rsidR="00966D6D">
        <w:rPr>
          <w:sz w:val="28"/>
          <w:lang w:val="cy-GB"/>
        </w:rPr>
        <w:t>sgipiau</w:t>
      </w:r>
      <w:r w:rsidRPr="00966D6D">
        <w:rPr>
          <w:sz w:val="28"/>
          <w:lang w:val="cy-GB"/>
        </w:rPr>
        <w:t xml:space="preserve"> a drwyddedir gan y cyngor, oni bai i'r cyngor awdurdodi hynny'n benodol yn ysgrifenedig. </w:t>
      </w:r>
    </w:p>
    <w:p w:rsidR="00F46796" w:rsidRPr="00966D6D" w:rsidRDefault="00F46796" w:rsidP="00F46796">
      <w:pPr>
        <w:pStyle w:val="List"/>
        <w:ind w:left="540" w:hanging="540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 w:rsidP="0058784A">
      <w:pPr>
        <w:pStyle w:val="List"/>
        <w:jc w:val="both"/>
        <w:rPr>
          <w:sz w:val="28"/>
        </w:rPr>
      </w:pPr>
    </w:p>
    <w:p w:rsidR="0058784A" w:rsidRPr="00966D6D" w:rsidRDefault="0058784A">
      <w:pPr>
        <w:pStyle w:val="Heading1"/>
        <w:rPr>
          <w:b/>
          <w:bCs/>
          <w:sz w:val="32"/>
        </w:rPr>
      </w:pPr>
    </w:p>
    <w:p w:rsidR="0058784A" w:rsidRPr="00966D6D" w:rsidRDefault="0058784A" w:rsidP="0058784A">
      <w:pPr>
        <w:pStyle w:val="List"/>
        <w:ind w:left="0" w:firstLine="0"/>
        <w:jc w:val="center"/>
        <w:rPr>
          <w:b/>
          <w:sz w:val="28"/>
        </w:rPr>
      </w:pPr>
    </w:p>
    <w:p w:rsidR="0058784A" w:rsidRPr="00966D6D" w:rsidRDefault="0058784A" w:rsidP="0058784A">
      <w:pPr>
        <w:pStyle w:val="List"/>
        <w:ind w:left="0" w:firstLine="0"/>
        <w:rPr>
          <w:sz w:val="28"/>
        </w:rPr>
      </w:pPr>
    </w:p>
    <w:p w:rsidR="0058784A" w:rsidRPr="00966D6D" w:rsidRDefault="0058784A" w:rsidP="0058784A">
      <w:pPr>
        <w:pStyle w:val="List"/>
        <w:ind w:left="0" w:firstLine="0"/>
        <w:rPr>
          <w:b/>
          <w:sz w:val="28"/>
        </w:rPr>
      </w:pPr>
      <w:r w:rsidRPr="00966D6D">
        <w:rPr>
          <w:b/>
          <w:bCs/>
          <w:sz w:val="28"/>
          <w:lang w:val="cy-GB"/>
        </w:rPr>
        <w:t>DERBYN YR AMODAU A OSODIR WRTH GYFLWYNO CANIATÂD I OSOD SGIP ADEILADWR AR Y BRIFFORDD</w:t>
      </w:r>
      <w:r w:rsidRPr="00966D6D">
        <w:rPr>
          <w:sz w:val="28"/>
          <w:lang w:val="cy-GB"/>
        </w:rPr>
        <w:t xml:space="preserve"> </w:t>
      </w:r>
    </w:p>
    <w:p w:rsidR="0058784A" w:rsidRPr="00966D6D" w:rsidRDefault="0058784A" w:rsidP="0058784A">
      <w:pPr>
        <w:pStyle w:val="List"/>
        <w:ind w:left="0" w:firstLine="0"/>
        <w:rPr>
          <w:sz w:val="28"/>
        </w:rPr>
      </w:pPr>
    </w:p>
    <w:p w:rsidR="0058784A" w:rsidRPr="00966D6D" w:rsidRDefault="0058784A" w:rsidP="0058784A">
      <w:pPr>
        <w:pStyle w:val="List"/>
        <w:ind w:left="0" w:firstLine="0"/>
        <w:rPr>
          <w:sz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  <w:r w:rsidRPr="00966D6D">
        <w:rPr>
          <w:b w:val="0"/>
          <w:sz w:val="28"/>
          <w:szCs w:val="28"/>
          <w:lang w:val="cy-GB"/>
        </w:rPr>
        <w:t xml:space="preserve">Rwy'n cadarnhau trwy hyn fy mod yn cytuno i gydymffurfio â'r rheoliadau sy'n gysylltiedig â gosod sgip adeiladwr ar y briffordd fel rhan o'r amodau a'r telerau a fynnir gan Gyngor Bwrdeistref Sirol Castell-nedd Port Talbot. </w:t>
      </w: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  <w:r w:rsidRPr="00966D6D">
        <w:rPr>
          <w:b w:val="0"/>
          <w:sz w:val="28"/>
          <w:szCs w:val="28"/>
          <w:lang w:val="cy-GB"/>
        </w:rPr>
        <w:t>Cwmni:   ___________________________________________</w:t>
      </w: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  <w:r w:rsidRPr="00966D6D">
        <w:rPr>
          <w:b w:val="0"/>
          <w:sz w:val="28"/>
          <w:szCs w:val="28"/>
          <w:lang w:val="cy-GB"/>
        </w:rPr>
        <w:t>Cyswllt:      ____________________________________________</w:t>
      </w: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  <w:r w:rsidRPr="00966D6D">
        <w:rPr>
          <w:b w:val="0"/>
          <w:sz w:val="28"/>
          <w:szCs w:val="28"/>
          <w:lang w:val="cy-GB"/>
        </w:rPr>
        <w:t>Llofnod:    _______________________________________________</w:t>
      </w: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  <w:r w:rsidRPr="00966D6D">
        <w:rPr>
          <w:b w:val="0"/>
          <w:sz w:val="28"/>
          <w:szCs w:val="28"/>
          <w:lang w:val="cy-GB"/>
        </w:rPr>
        <w:t>Dyddiad:       ______________________________</w:t>
      </w: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color w:val="FF0000"/>
          <w:sz w:val="28"/>
          <w:szCs w:val="28"/>
        </w:rPr>
      </w:pPr>
      <w:r w:rsidRPr="00966D6D">
        <w:rPr>
          <w:b w:val="0"/>
          <w:color w:val="FF0000"/>
          <w:sz w:val="28"/>
          <w:szCs w:val="28"/>
          <w:lang w:val="cy-GB"/>
        </w:rPr>
        <w:t xml:space="preserve">Dychwelwch y ffurflen hon wedi'i llofnodi a'i dyddio er mwyn i ni awdurdodi eich ceisiadau'n llawn. </w:t>
      </w:r>
    </w:p>
    <w:p w:rsidR="0058784A" w:rsidRPr="00966D6D" w:rsidRDefault="0058784A" w:rsidP="0058784A">
      <w:pPr>
        <w:pStyle w:val="BodyText2"/>
        <w:jc w:val="left"/>
        <w:rPr>
          <w:b w:val="0"/>
          <w:color w:val="FF000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color w:val="FF0000"/>
          <w:sz w:val="28"/>
          <w:szCs w:val="28"/>
        </w:rPr>
      </w:pPr>
    </w:p>
    <w:p w:rsidR="0058784A" w:rsidRPr="00966D6D" w:rsidRDefault="0058784A" w:rsidP="0058784A">
      <w:pPr>
        <w:pStyle w:val="BodyText2"/>
        <w:jc w:val="left"/>
        <w:rPr>
          <w:b w:val="0"/>
          <w:sz w:val="20"/>
          <w:szCs w:val="20"/>
        </w:rPr>
      </w:pPr>
      <w:r w:rsidRPr="00966D6D">
        <w:rPr>
          <w:b w:val="0"/>
          <w:sz w:val="20"/>
          <w:szCs w:val="20"/>
          <w:lang w:val="cy-GB"/>
        </w:rPr>
        <w:t>Anfonwch i'r:</w:t>
      </w:r>
    </w:p>
    <w:p w:rsidR="0058784A" w:rsidRPr="00966D6D" w:rsidRDefault="0058784A" w:rsidP="0058784A">
      <w:pPr>
        <w:pStyle w:val="BodyText2"/>
        <w:jc w:val="left"/>
        <w:rPr>
          <w:b w:val="0"/>
          <w:color w:val="FF0000"/>
          <w:sz w:val="20"/>
          <w:szCs w:val="20"/>
        </w:rPr>
      </w:pP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>Is-adran Gwaith Stryd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 xml:space="preserve">CBSCNPT, 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>Y Ceiau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 xml:space="preserve">Ffordd Brunel, 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>Parc Ynni Baglan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>Castell-nedd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>SA11 2GG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>Ffacs: 01639 686111</w:t>
      </w:r>
    </w:p>
    <w:p w:rsidR="0058784A" w:rsidRPr="00966D6D" w:rsidRDefault="0058784A" w:rsidP="0058784A">
      <w:pPr>
        <w:pStyle w:val="BodyText2"/>
        <w:jc w:val="left"/>
        <w:rPr>
          <w:sz w:val="20"/>
          <w:szCs w:val="20"/>
        </w:rPr>
      </w:pPr>
    </w:p>
    <w:p w:rsidR="0058784A" w:rsidRPr="00243A59" w:rsidRDefault="0058784A" w:rsidP="0058784A">
      <w:pPr>
        <w:pStyle w:val="BodyText2"/>
        <w:jc w:val="left"/>
        <w:rPr>
          <w:sz w:val="20"/>
          <w:szCs w:val="20"/>
        </w:rPr>
      </w:pPr>
      <w:r w:rsidRPr="00966D6D">
        <w:rPr>
          <w:sz w:val="20"/>
          <w:szCs w:val="20"/>
          <w:lang w:val="cy-GB"/>
        </w:rPr>
        <w:t>Cyfeiriad e-bost: streetworks@npt.gov.uk</w:t>
      </w:r>
    </w:p>
    <w:sectPr w:rsidR="0058784A" w:rsidRPr="00243A5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C8" w:rsidRDefault="00CE27C8" w:rsidP="00CE27C8">
      <w:r>
        <w:separator/>
      </w:r>
    </w:p>
  </w:endnote>
  <w:endnote w:type="continuationSeparator" w:id="0">
    <w:p w:rsidR="00CE27C8" w:rsidRDefault="00CE27C8" w:rsidP="00CE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C8" w:rsidRDefault="00CE27C8" w:rsidP="00CE27C8">
      <w:r>
        <w:separator/>
      </w:r>
    </w:p>
  </w:footnote>
  <w:footnote w:type="continuationSeparator" w:id="0">
    <w:p w:rsidR="00CE27C8" w:rsidRDefault="00CE27C8" w:rsidP="00CE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C8" w:rsidRDefault="00CE27C8" w:rsidP="00CE27C8">
    <w:pPr>
      <w:pStyle w:val="Header"/>
      <w:tabs>
        <w:tab w:val="clear" w:pos="4513"/>
        <w:tab w:val="clear" w:pos="9026"/>
        <w:tab w:val="center" w:pos="4153"/>
        <w:tab w:val="right" w:pos="8306"/>
      </w:tabs>
    </w:pPr>
    <w:r w:rsidRPr="00EB47A2">
      <w:rPr>
        <w:noProof/>
        <w:lang w:eastAsia="en-GB"/>
      </w:rPr>
      <w:drawing>
        <wp:inline distT="0" distB="0" distL="0" distR="0">
          <wp:extent cx="1941830" cy="444589"/>
          <wp:effectExtent l="0" t="0" r="0" b="0"/>
          <wp:docPr id="1" name="Picture 7" descr="&quot;&quot;" title="Neath Port Talbot County Boroug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&quot;&quot;" title="Neath Port Talbot County Borough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E27C8">
      <w:rPr>
        <w:sz w:val="20"/>
        <w:szCs w:val="20"/>
      </w:rPr>
      <w:tab/>
    </w:r>
    <w:r w:rsidRPr="00CE27C8">
      <w:rPr>
        <w:b/>
        <w:bCs/>
        <w:sz w:val="20"/>
        <w:szCs w:val="20"/>
        <w:lang w:val="cy-GB"/>
      </w:rPr>
      <w:t>Amgylchedd</w:t>
    </w:r>
    <w:r w:rsidRPr="00CE27C8">
      <w:rPr>
        <w:b/>
        <w:bCs/>
        <w:sz w:val="20"/>
        <w:szCs w:val="20"/>
        <w:lang w:val="cy-GB"/>
      </w:rPr>
      <w:t xml:space="preserve"> </w:t>
    </w:r>
    <w:r w:rsidRPr="00CE27C8">
      <w:rPr>
        <w:sz w:val="20"/>
        <w:szCs w:val="20"/>
        <w:lang w:val="cy-GB"/>
      </w:rPr>
      <w:t xml:space="preserve">Deddf Priffyrdd 1980 s.171-(1) </w:t>
    </w:r>
    <w:r w:rsidRPr="00CE27C8">
      <w:rPr>
        <w:sz w:val="20"/>
        <w:szCs w:val="20"/>
        <w:lang w:val="cy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A90"/>
    <w:multiLevelType w:val="hybridMultilevel"/>
    <w:tmpl w:val="58144E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8521CD"/>
    <w:multiLevelType w:val="hybridMultilevel"/>
    <w:tmpl w:val="1C04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C1"/>
    <w:rsid w:val="00483A7F"/>
    <w:rsid w:val="004C5A25"/>
    <w:rsid w:val="0058784A"/>
    <w:rsid w:val="006F57A9"/>
    <w:rsid w:val="00966D6D"/>
    <w:rsid w:val="00A34CF5"/>
    <w:rsid w:val="00CE27C8"/>
    <w:rsid w:val="00F4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FC6AA"/>
  <w15:chartTrackingRefBased/>
  <w15:docId w15:val="{738F769D-149C-4D43-A5E9-0EF5A7C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5">
    <w:name w:val="heading 5"/>
    <w:basedOn w:val="Normal"/>
    <w:next w:val="Normal"/>
    <w:qFormat/>
    <w:rsid w:val="00C937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b/>
      <w:bCs/>
      <w:sz w:val="40"/>
    </w:rPr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Header">
    <w:name w:val="header"/>
    <w:basedOn w:val="Normal"/>
    <w:link w:val="HeaderChar"/>
    <w:rsid w:val="00CE2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2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E2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27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NPTCBC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ts101</dc:creator>
  <cp:keywords/>
  <cp:lastModifiedBy>Craig Foley</cp:lastModifiedBy>
  <cp:revision>2</cp:revision>
  <cp:lastPrinted>2013-01-16T13:37:00Z</cp:lastPrinted>
  <dcterms:created xsi:type="dcterms:W3CDTF">2024-02-22T11:27:00Z</dcterms:created>
  <dcterms:modified xsi:type="dcterms:W3CDTF">2024-02-22T11:27:00Z</dcterms:modified>
</cp:coreProperties>
</file>